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4DB7" w14:textId="41F235F9" w:rsidR="004F2CAC" w:rsidRDefault="004F2CAC" w:rsidP="001F5868">
      <w:pPr>
        <w:rPr>
          <w:sz w:val="24"/>
          <w:szCs w:val="24"/>
        </w:rPr>
      </w:pPr>
    </w:p>
    <w:p w14:paraId="6387B5AF" w14:textId="77777777" w:rsidR="00604626" w:rsidRDefault="00604626" w:rsidP="00176BC6">
      <w:pPr>
        <w:rPr>
          <w:rFonts w:ascii="Arial" w:hAnsi="Arial" w:cs="Arial"/>
          <w:b/>
          <w:bCs/>
          <w:sz w:val="24"/>
          <w:szCs w:val="24"/>
        </w:rPr>
      </w:pPr>
    </w:p>
    <w:p w14:paraId="60CE0094" w14:textId="77777777" w:rsidR="006459F4" w:rsidRPr="0072653C" w:rsidRDefault="006459F4" w:rsidP="006459F4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72653C">
        <w:rPr>
          <w:rFonts w:ascii="Arial" w:eastAsia="Calibri" w:hAnsi="Arial" w:cs="Arial"/>
          <w:color w:val="000000"/>
          <w:sz w:val="28"/>
          <w:szCs w:val="22"/>
          <w:u w:val="single"/>
        </w:rPr>
        <w:t>Specialty Crop Block Grant Program Application Checklist</w:t>
      </w:r>
    </w:p>
    <w:p w14:paraId="59F917B7" w14:textId="77777777" w:rsidR="006459F4" w:rsidRPr="0072653C" w:rsidRDefault="006459F4" w:rsidP="006459F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440F9B2D" w14:textId="77777777" w:rsidR="006459F4" w:rsidRPr="0072653C" w:rsidRDefault="006459F4" w:rsidP="006459F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5C0E311" w14:textId="77777777" w:rsidR="006459F4" w:rsidRDefault="006459F4" w:rsidP="006459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72653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Use this checklist as a tool to ensure that all the required documents </w:t>
      </w:r>
    </w:p>
    <w:p w14:paraId="73D3D538" w14:textId="77777777" w:rsidR="006459F4" w:rsidRPr="0072653C" w:rsidRDefault="006459F4" w:rsidP="006459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72653C">
        <w:rPr>
          <w:rFonts w:ascii="Arial" w:eastAsia="Calibri" w:hAnsi="Arial" w:cs="Arial"/>
          <w:b/>
          <w:bCs/>
          <w:color w:val="000000"/>
          <w:sz w:val="22"/>
          <w:szCs w:val="22"/>
        </w:rPr>
        <w:t>are in your application package.</w:t>
      </w:r>
    </w:p>
    <w:p w14:paraId="20A7C194" w14:textId="77777777" w:rsidR="006459F4" w:rsidRPr="0072653C" w:rsidRDefault="006459F4" w:rsidP="006459F4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14CD756" w14:textId="1B6031D6" w:rsidR="006459F4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179104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76A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6376A">
        <w:rPr>
          <w:rFonts w:ascii="Arial" w:eastAsia="Calibri" w:hAnsi="Arial" w:cs="Arial"/>
          <w:color w:val="000000"/>
          <w:sz w:val="22"/>
          <w:szCs w:val="22"/>
        </w:rPr>
        <w:tab/>
      </w:r>
      <w:r w:rsidR="004716C7">
        <w:rPr>
          <w:rFonts w:ascii="Arial" w:eastAsia="Calibri" w:hAnsi="Arial" w:cs="Arial"/>
          <w:color w:val="000000"/>
          <w:sz w:val="22"/>
          <w:szCs w:val="22"/>
        </w:rPr>
        <w:t>R</w:t>
      </w:r>
      <w:r w:rsidR="006459F4" w:rsidRPr="00E30077">
        <w:rPr>
          <w:rFonts w:ascii="Arial" w:eastAsia="Calibri" w:hAnsi="Arial" w:cs="Arial"/>
          <w:color w:val="000000"/>
          <w:sz w:val="22"/>
          <w:szCs w:val="22"/>
        </w:rPr>
        <w:t xml:space="preserve">ead and review </w:t>
      </w:r>
      <w:r w:rsidR="00E30077">
        <w:rPr>
          <w:rFonts w:ascii="Arial" w:eastAsia="Calibri" w:hAnsi="Arial" w:cs="Arial"/>
          <w:color w:val="000000"/>
          <w:sz w:val="22"/>
          <w:szCs w:val="22"/>
        </w:rPr>
        <w:t xml:space="preserve">the Request for Proposals and </w:t>
      </w:r>
      <w:r w:rsidR="006459F4" w:rsidRPr="00E30077">
        <w:rPr>
          <w:rFonts w:ascii="Arial" w:eastAsia="Calibri" w:hAnsi="Arial" w:cs="Arial"/>
          <w:color w:val="000000"/>
          <w:sz w:val="22"/>
          <w:szCs w:val="22"/>
        </w:rPr>
        <w:t>all guidelines and performance measures for the Specialty Crop Block Grant Program</w:t>
      </w:r>
      <w:r w:rsidR="004716C7">
        <w:rPr>
          <w:rFonts w:ascii="Arial" w:eastAsia="Calibri" w:hAnsi="Arial" w:cs="Arial"/>
          <w:color w:val="000000"/>
          <w:sz w:val="22"/>
          <w:szCs w:val="22"/>
        </w:rPr>
        <w:t xml:space="preserve"> (SCBG)</w:t>
      </w:r>
      <w:r w:rsidR="006459F4" w:rsidRPr="00E30077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3E55143A" w14:textId="1A418D71" w:rsidR="00D4762D" w:rsidRPr="00E30077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64259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76A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6376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D4762D">
        <w:rPr>
          <w:rFonts w:ascii="Arial" w:eastAsia="Calibri" w:hAnsi="Arial" w:cs="Arial"/>
          <w:color w:val="000000"/>
          <w:sz w:val="22"/>
          <w:szCs w:val="22"/>
        </w:rPr>
        <w:t xml:space="preserve">(Optional) </w:t>
      </w:r>
      <w:r w:rsidR="004716C7">
        <w:rPr>
          <w:rFonts w:ascii="Arial" w:eastAsia="Calibri" w:hAnsi="Arial" w:cs="Arial"/>
          <w:color w:val="000000"/>
          <w:sz w:val="22"/>
          <w:szCs w:val="22"/>
        </w:rPr>
        <w:t>A</w:t>
      </w:r>
      <w:r w:rsidR="00D4762D">
        <w:rPr>
          <w:rFonts w:ascii="Arial" w:eastAsia="Calibri" w:hAnsi="Arial" w:cs="Arial"/>
          <w:color w:val="000000"/>
          <w:sz w:val="22"/>
          <w:szCs w:val="22"/>
        </w:rPr>
        <w:t>ttend or view the recording of the South Dakota Specialty Crop Block Grant application period office hours.</w:t>
      </w:r>
    </w:p>
    <w:p w14:paraId="28E79906" w14:textId="2F3B867E" w:rsidR="00D319DC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47167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6376A" w:rsidRPr="00E30077" w:rsidDel="004716C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4716C7" w:rsidRPr="006E3BBF">
        <w:rPr>
          <w:rFonts w:ascii="Arial" w:eastAsia="Calibri" w:hAnsi="Arial" w:cs="Arial"/>
          <w:color w:val="000000"/>
          <w:sz w:val="22"/>
          <w:szCs w:val="22"/>
        </w:rPr>
        <w:t>C</w:t>
      </w:r>
      <w:r w:rsidR="006459F4" w:rsidRPr="006E3BBF">
        <w:rPr>
          <w:rFonts w:ascii="Arial" w:eastAsia="Calibri" w:hAnsi="Arial" w:cs="Arial"/>
          <w:color w:val="000000"/>
          <w:sz w:val="22"/>
          <w:szCs w:val="22"/>
        </w:rPr>
        <w:t xml:space="preserve">omplete the </w:t>
      </w:r>
      <w:r w:rsidR="004716C7" w:rsidRPr="006E3BBF">
        <w:rPr>
          <w:rFonts w:ascii="Arial" w:eastAsia="Calibri" w:hAnsi="Arial" w:cs="Arial"/>
          <w:color w:val="000000"/>
          <w:sz w:val="22"/>
          <w:szCs w:val="22"/>
        </w:rPr>
        <w:t xml:space="preserve">USDA SCBG </w:t>
      </w:r>
      <w:hyperlink r:id="rId8" w:history="1">
        <w:r w:rsidR="004716C7" w:rsidRPr="006E3BBF">
          <w:rPr>
            <w:rFonts w:ascii="Arial" w:eastAsia="Calibri" w:hAnsi="Arial" w:cs="Arial"/>
            <w:color w:val="000000"/>
            <w:sz w:val="22"/>
            <w:szCs w:val="22"/>
          </w:rPr>
          <w:t>Project Profile Application Template</w:t>
        </w:r>
      </w:hyperlink>
      <w:r w:rsidR="006459F4" w:rsidRPr="006E3BBF">
        <w:rPr>
          <w:rFonts w:ascii="Arial" w:eastAsia="Calibri" w:hAnsi="Arial" w:cs="Arial"/>
          <w:color w:val="000000"/>
          <w:sz w:val="22"/>
          <w:szCs w:val="22"/>
        </w:rPr>
        <w:t xml:space="preserve"> for grant consideration</w:t>
      </w:r>
      <w:r w:rsidR="00D319DC" w:rsidRPr="006E3BBF">
        <w:rPr>
          <w:rFonts w:ascii="Arial" w:eastAsia="Calibri" w:hAnsi="Arial" w:cs="Arial"/>
          <w:color w:val="000000"/>
          <w:sz w:val="22"/>
          <w:szCs w:val="22"/>
        </w:rPr>
        <w:t xml:space="preserve"> in its entirety, including:</w:t>
      </w:r>
    </w:p>
    <w:p w14:paraId="4F014259" w14:textId="1D056E1D" w:rsidR="004716C7" w:rsidRDefault="004716C7" w:rsidP="00D319DC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An explanatory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</w:rPr>
        <w:t>project purpose</w:t>
      </w:r>
      <w:proofErr w:type="gramEnd"/>
      <w:r>
        <w:rPr>
          <w:rFonts w:ascii="Arial" w:eastAsia="Calibri" w:hAnsi="Arial" w:cs="Arial"/>
          <w:color w:val="000000"/>
          <w:sz w:val="22"/>
          <w:szCs w:val="22"/>
        </w:rPr>
        <w:t xml:space="preserve"> with a timeline of proposed activities</w:t>
      </w:r>
    </w:p>
    <w:p w14:paraId="6D59A47F" w14:textId="19A35F0D" w:rsidR="00D319DC" w:rsidRDefault="00D319DC" w:rsidP="00D319DC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An achievable number of objectives</w:t>
      </w:r>
    </w:p>
    <w:p w14:paraId="2A752FCE" w14:textId="7034BC20" w:rsidR="00D319DC" w:rsidRDefault="00D319DC" w:rsidP="00D319DC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Continuation Project Information (applicable to previous awardees)</w:t>
      </w:r>
    </w:p>
    <w:p w14:paraId="143C3824" w14:textId="1540FB22" w:rsidR="00D319DC" w:rsidRDefault="004716C7" w:rsidP="00D319DC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Summary of </w:t>
      </w:r>
      <w:r w:rsidR="00D319DC">
        <w:rPr>
          <w:rFonts w:ascii="Arial" w:eastAsia="Calibri" w:hAnsi="Arial" w:cs="Arial"/>
          <w:color w:val="000000"/>
          <w:sz w:val="22"/>
          <w:szCs w:val="22"/>
        </w:rPr>
        <w:t>External Project Support</w:t>
      </w:r>
      <w:r w:rsidR="00D319DC" w:rsidRPr="00E3007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3D80BEB" w14:textId="77777777" w:rsidR="00D319DC" w:rsidRDefault="00D319DC" w:rsidP="00D319DC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realistically measurable number of outcomes</w:t>
      </w:r>
    </w:p>
    <w:p w14:paraId="19C30FF4" w14:textId="77777777" w:rsidR="00D319DC" w:rsidRDefault="00D319DC" w:rsidP="00D319DC">
      <w:pPr>
        <w:numPr>
          <w:ilvl w:val="2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  <w:r w:rsidRPr="00E30077">
        <w:rPr>
          <w:rFonts w:ascii="Arial" w:eastAsia="Calibri" w:hAnsi="Arial" w:cs="Arial"/>
          <w:color w:val="000000"/>
          <w:sz w:val="22"/>
          <w:szCs w:val="22"/>
        </w:rPr>
        <w:t xml:space="preserve">When completing the expected measurable outcome section please refer to the </w:t>
      </w:r>
      <w:r>
        <w:rPr>
          <w:rFonts w:ascii="Arial" w:eastAsia="Calibri" w:hAnsi="Arial" w:cs="Arial"/>
          <w:color w:val="000000"/>
          <w:sz w:val="22"/>
          <w:szCs w:val="22"/>
        </w:rPr>
        <w:t>USDA</w:t>
      </w:r>
      <w:r w:rsidRPr="00E30077">
        <w:rPr>
          <w:rFonts w:ascii="Arial" w:eastAsia="Calibri" w:hAnsi="Arial" w:cs="Arial"/>
          <w:color w:val="000000"/>
          <w:sz w:val="22"/>
          <w:szCs w:val="22"/>
        </w:rPr>
        <w:t xml:space="preserve"> Specialty Crop Block Grant Program Outcomes and Indicators for guidance: </w:t>
      </w:r>
      <w:hyperlink r:id="rId9" w:history="1">
        <w:r w:rsidRPr="00E30077">
          <w:rPr>
            <w:rStyle w:val="Hyperlink"/>
            <w:rFonts w:ascii="Arial" w:eastAsia="Calibri" w:hAnsi="Arial" w:cs="Arial"/>
            <w:sz w:val="22"/>
            <w:szCs w:val="22"/>
          </w:rPr>
          <w:t>https://www.ams.usda.gov/sites/default/files/media/SCBGPPerformanceMeasures.pdf</w:t>
        </w:r>
      </w:hyperlink>
      <w:r w:rsidRPr="00E30077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70080B61" w14:textId="6966E12A" w:rsidR="00D319DC" w:rsidRDefault="00D319DC" w:rsidP="00D319DC">
      <w:pPr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Itemized and individually justified budget expense categories</w:t>
      </w:r>
    </w:p>
    <w:p w14:paraId="120E18CE" w14:textId="108BFBFD" w:rsidR="004716C7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110226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6E3BB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4716C7">
        <w:rPr>
          <w:rFonts w:ascii="Arial" w:eastAsia="Calibri" w:hAnsi="Arial" w:cs="Arial"/>
          <w:color w:val="000000"/>
          <w:sz w:val="22"/>
          <w:szCs w:val="22"/>
        </w:rPr>
        <w:t xml:space="preserve">Obtain any applicable signoff from organizational financial staff and leadership </w:t>
      </w:r>
    </w:p>
    <w:p w14:paraId="7EFA2ED9" w14:textId="22BB12CD" w:rsidR="00D319DC" w:rsidRPr="006E3BBF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152609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 w:rsidRPr="006E3BBF" w:rsidDel="00D319D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D319DC" w:rsidRPr="006E3BBF">
        <w:rPr>
          <w:rFonts w:ascii="Arial" w:eastAsia="Calibri" w:hAnsi="Arial" w:cs="Arial"/>
          <w:color w:val="000000"/>
          <w:sz w:val="22"/>
          <w:szCs w:val="22"/>
        </w:rPr>
        <w:t>In addition to the project proposal, I have included the following to complete my application package:</w:t>
      </w:r>
    </w:p>
    <w:p w14:paraId="5EE42A19" w14:textId="77777777" w:rsidR="00D319DC" w:rsidRPr="00E30077" w:rsidRDefault="00D319DC" w:rsidP="00D319DC">
      <w:pPr>
        <w:pStyle w:val="ListParagraph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722FF73E" w14:textId="7C89641F" w:rsidR="00D319DC" w:rsidRPr="00E30077" w:rsidRDefault="00D319DC" w:rsidP="00D319D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E30077">
        <w:rPr>
          <w:rFonts w:ascii="Arial" w:eastAsia="Calibri" w:hAnsi="Arial" w:cs="Arial"/>
          <w:color w:val="000000"/>
          <w:sz w:val="22"/>
          <w:szCs w:val="22"/>
        </w:rPr>
        <w:t xml:space="preserve">Completed and Signed </w:t>
      </w:r>
      <w:r w:rsidR="004716C7">
        <w:rPr>
          <w:rFonts w:ascii="Arial" w:eastAsia="Calibri" w:hAnsi="Arial" w:cs="Arial"/>
          <w:color w:val="000000"/>
          <w:sz w:val="22"/>
          <w:szCs w:val="22"/>
        </w:rPr>
        <w:t xml:space="preserve">DANR SCBG </w:t>
      </w:r>
      <w:r w:rsidRPr="00E30077">
        <w:rPr>
          <w:rFonts w:ascii="Arial" w:eastAsia="Calibri" w:hAnsi="Arial" w:cs="Arial"/>
          <w:color w:val="000000"/>
          <w:sz w:val="22"/>
          <w:szCs w:val="22"/>
        </w:rPr>
        <w:t>Application Cover sheet</w:t>
      </w:r>
    </w:p>
    <w:p w14:paraId="352CF086" w14:textId="77777777" w:rsidR="00D319DC" w:rsidRPr="00A6376A" w:rsidRDefault="00D319DC" w:rsidP="00D319D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E30077">
        <w:rPr>
          <w:rFonts w:ascii="Arial" w:eastAsia="Calibri" w:hAnsi="Arial" w:cs="Arial"/>
          <w:color w:val="000000"/>
          <w:sz w:val="22"/>
          <w:szCs w:val="22"/>
        </w:rPr>
        <w:t xml:space="preserve">(Optional) Any supporting documents including letters or other evidence of commitment to my project by partners. </w:t>
      </w:r>
    </w:p>
    <w:p w14:paraId="163C980F" w14:textId="74DEE242" w:rsidR="0059385F" w:rsidRPr="006E3BBF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180095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 w:rsidRPr="006E3BB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59385F" w:rsidRPr="006E3BBF">
        <w:rPr>
          <w:rFonts w:ascii="Arial" w:eastAsia="Calibri" w:hAnsi="Arial" w:cs="Arial"/>
          <w:color w:val="000000"/>
          <w:sz w:val="22"/>
          <w:szCs w:val="22"/>
        </w:rPr>
        <w:t xml:space="preserve">My organization has a Unique Entity Identifier through SAM.gov. The Unique Entity ID is a 12-character alphanumeric ID assigned to an entity by SAM.gov. I understand to receive an award under the SCBG, applicants are required to obtain a UEI. </w:t>
      </w:r>
    </w:p>
    <w:p w14:paraId="2DA237BD" w14:textId="77777777" w:rsidR="0059385F" w:rsidRPr="00E30077" w:rsidRDefault="0059385F" w:rsidP="0059385F">
      <w:pPr>
        <w:pStyle w:val="ListParagraph"/>
        <w:ind w:left="1440"/>
        <w:rPr>
          <w:rFonts w:ascii="Arial" w:eastAsia="Calibri" w:hAnsi="Arial" w:cs="Arial"/>
          <w:color w:val="000000"/>
          <w:sz w:val="22"/>
          <w:szCs w:val="22"/>
        </w:rPr>
      </w:pPr>
    </w:p>
    <w:p w14:paraId="434121A8" w14:textId="77777777" w:rsidR="0059385F" w:rsidRPr="00E93088" w:rsidRDefault="0059385F" w:rsidP="0059385F">
      <w:pPr>
        <w:pStyle w:val="ListParagraph"/>
        <w:numPr>
          <w:ilvl w:val="1"/>
          <w:numId w:val="3"/>
        </w:numPr>
        <w:rPr>
          <w:rFonts w:ascii="Arial" w:eastAsia="Calibri" w:hAnsi="Arial" w:cs="Arial"/>
          <w:color w:val="000000"/>
          <w:sz w:val="22"/>
          <w:szCs w:val="22"/>
        </w:rPr>
      </w:pPr>
      <w:r w:rsidRPr="00E93088">
        <w:rPr>
          <w:rFonts w:ascii="Arial" w:eastAsia="Calibri" w:hAnsi="Arial" w:cs="Arial"/>
          <w:color w:val="000000"/>
          <w:sz w:val="22"/>
          <w:szCs w:val="22"/>
        </w:rPr>
        <w:t xml:space="preserve">To receive a SAM.gov UEI, visit </w:t>
      </w:r>
      <w:hyperlink r:id="rId10" w:history="1">
        <w:r w:rsidRPr="009258C4">
          <w:rPr>
            <w:rStyle w:val="Hyperlink"/>
            <w:rFonts w:ascii="Arial" w:eastAsia="Calibri" w:hAnsi="Arial" w:cs="Arial"/>
            <w:sz w:val="22"/>
            <w:szCs w:val="22"/>
          </w:rPr>
          <w:t>https://sam.gov/content/entity-registration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4B4F543" w14:textId="77777777" w:rsidR="0059385F" w:rsidRPr="00E93088" w:rsidRDefault="0059385F" w:rsidP="0059385F">
      <w:pPr>
        <w:pStyle w:val="ListParagraph"/>
        <w:numPr>
          <w:ilvl w:val="1"/>
          <w:numId w:val="3"/>
        </w:numPr>
        <w:rPr>
          <w:rFonts w:ascii="Arial" w:eastAsia="Calibri" w:hAnsi="Arial" w:cs="Arial"/>
          <w:color w:val="000000"/>
          <w:sz w:val="22"/>
          <w:szCs w:val="22"/>
        </w:rPr>
      </w:pPr>
      <w:r w:rsidRPr="00E93088">
        <w:rPr>
          <w:rFonts w:ascii="Arial" w:eastAsia="Calibri" w:hAnsi="Arial" w:cs="Arial"/>
          <w:color w:val="000000"/>
          <w:sz w:val="22"/>
          <w:szCs w:val="22"/>
        </w:rPr>
        <w:t xml:space="preserve">For a guide on how to view your Unique Entity ID (SAM) see </w:t>
      </w:r>
      <w:hyperlink r:id="rId11" w:history="1">
        <w:r w:rsidRPr="009258C4">
          <w:rPr>
            <w:rStyle w:val="Hyperlink"/>
            <w:rFonts w:ascii="Arial" w:eastAsia="Calibri" w:hAnsi="Arial" w:cs="Arial"/>
            <w:sz w:val="22"/>
            <w:szCs w:val="22"/>
          </w:rPr>
          <w:t>https://www.fsd.gov/gsafsd_sp?id=kb_article_view&amp;sysparm_article=KB0041254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9308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D31CCE8" w14:textId="77777777" w:rsidR="0059385F" w:rsidRDefault="0059385F" w:rsidP="0059385F">
      <w:pPr>
        <w:pStyle w:val="ListParagraph"/>
        <w:numPr>
          <w:ilvl w:val="1"/>
          <w:numId w:val="3"/>
        </w:numPr>
        <w:rPr>
          <w:rFonts w:ascii="Arial" w:eastAsia="Calibri" w:hAnsi="Arial" w:cs="Arial"/>
          <w:color w:val="000000"/>
          <w:sz w:val="22"/>
          <w:szCs w:val="22"/>
        </w:rPr>
      </w:pPr>
      <w:r w:rsidRPr="00E93088">
        <w:rPr>
          <w:rFonts w:ascii="Arial" w:eastAsia="Calibri" w:hAnsi="Arial" w:cs="Arial"/>
          <w:color w:val="000000"/>
          <w:sz w:val="22"/>
          <w:szCs w:val="22"/>
        </w:rPr>
        <w:t xml:space="preserve">“What's the difference between only getting a Unique Entity ID and registering your entity?” </w:t>
      </w:r>
      <w:hyperlink r:id="rId12" w:history="1">
        <w:r w:rsidRPr="009258C4">
          <w:rPr>
            <w:rStyle w:val="Hyperlink"/>
            <w:rFonts w:ascii="Arial" w:eastAsia="Calibri" w:hAnsi="Arial" w:cs="Arial"/>
            <w:sz w:val="22"/>
            <w:szCs w:val="22"/>
          </w:rPr>
          <w:t>https://www.fsd.gov/gsafsd_sp?id=kb_article_view&amp;sysparm_article=KB0051214&amp;sys_kb_id=dd40f4ef1b9641d0937fa64ce54bcb7a&amp;spa=1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9308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A8E9149" w14:textId="77777777" w:rsidR="0059385F" w:rsidRPr="00E93088" w:rsidRDefault="0059385F" w:rsidP="0059385F">
      <w:pPr>
        <w:pStyle w:val="ListParagraph"/>
        <w:numPr>
          <w:ilvl w:val="1"/>
          <w:numId w:val="3"/>
        </w:numPr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Please make your UEI publicly viewable. </w:t>
      </w:r>
    </w:p>
    <w:p w14:paraId="6A686F6A" w14:textId="77777777" w:rsidR="0059385F" w:rsidRDefault="0059385F" w:rsidP="0059385F">
      <w:pPr>
        <w:pStyle w:val="ListParagraph"/>
        <w:autoSpaceDE w:val="0"/>
        <w:autoSpaceDN w:val="0"/>
        <w:adjustRightInd w:val="0"/>
        <w:spacing w:after="200" w:line="276" w:lineRule="auto"/>
        <w:ind w:left="1440"/>
        <w:rPr>
          <w:rFonts w:ascii="Arial" w:eastAsia="Calibri" w:hAnsi="Arial" w:cs="Arial"/>
          <w:sz w:val="22"/>
          <w:szCs w:val="22"/>
        </w:rPr>
      </w:pPr>
    </w:p>
    <w:p w14:paraId="438723CD" w14:textId="77777777" w:rsidR="0059385F" w:rsidRDefault="0059385F" w:rsidP="0059385F">
      <w:pPr>
        <w:autoSpaceDE w:val="0"/>
        <w:autoSpaceDN w:val="0"/>
        <w:adjustRightInd w:val="0"/>
        <w:spacing w:after="21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You may access these documents on the SD DANR website here: </w:t>
      </w:r>
      <w:hyperlink r:id="rId13" w:history="1">
        <w:r w:rsidRPr="003343BB">
          <w:rPr>
            <w:rStyle w:val="Hyperlink"/>
            <w:rFonts w:ascii="Arial" w:eastAsia="Calibri" w:hAnsi="Arial" w:cs="Arial"/>
            <w:sz w:val="22"/>
            <w:szCs w:val="22"/>
          </w:rPr>
          <w:t>https://danr.sd.gov/Conservation/SpecialtyCropBlockGrant/default.aspx</w:t>
        </w:r>
      </w:hyperlink>
    </w:p>
    <w:p w14:paraId="3D82F8E2" w14:textId="77777777" w:rsidR="0059385F" w:rsidRDefault="0059385F" w:rsidP="0059385F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4465E347" w14:textId="3E9E2054" w:rsidR="00D319DC" w:rsidRPr="00A0335E" w:rsidRDefault="0059385F" w:rsidP="00A6376A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0335E">
        <w:rPr>
          <w:rFonts w:ascii="Arial" w:eastAsia="Calibri" w:hAnsi="Arial" w:cs="Arial"/>
          <w:b/>
          <w:bCs/>
          <w:sz w:val="22"/>
          <w:szCs w:val="22"/>
        </w:rPr>
        <w:t>Representations:</w:t>
      </w:r>
    </w:p>
    <w:p w14:paraId="75C9952D" w14:textId="0F4A4CEE" w:rsidR="00D4762D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45430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6E3BBF" w:rsidRPr="00E3007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A804D0" w:rsidRPr="00E30077">
        <w:rPr>
          <w:rFonts w:ascii="Arial" w:eastAsia="Calibri" w:hAnsi="Arial" w:cs="Arial"/>
          <w:color w:val="000000"/>
          <w:sz w:val="22"/>
          <w:szCs w:val="22"/>
        </w:rPr>
        <w:t>I understand that</w:t>
      </w:r>
      <w:r w:rsidR="00A804D0">
        <w:rPr>
          <w:rFonts w:ascii="Arial" w:eastAsia="Calibri" w:hAnsi="Arial" w:cs="Arial"/>
          <w:color w:val="000000"/>
          <w:sz w:val="22"/>
          <w:szCs w:val="22"/>
        </w:rPr>
        <w:t xml:space="preserve"> my proposal will be reviewed by an expert panel for recommendation to the DANR Secretary and, if selected, must be approved by USDA before DANR </w:t>
      </w:r>
      <w:proofErr w:type="gramStart"/>
      <w:r w:rsidR="00A804D0">
        <w:rPr>
          <w:rFonts w:ascii="Arial" w:eastAsia="Calibri" w:hAnsi="Arial" w:cs="Arial"/>
          <w:color w:val="000000"/>
          <w:sz w:val="22"/>
          <w:szCs w:val="22"/>
        </w:rPr>
        <w:t>will enter</w:t>
      </w:r>
      <w:proofErr w:type="gramEnd"/>
      <w:r w:rsidR="00A804D0">
        <w:rPr>
          <w:rFonts w:ascii="Arial" w:eastAsia="Calibri" w:hAnsi="Arial" w:cs="Arial"/>
          <w:color w:val="000000"/>
          <w:sz w:val="22"/>
          <w:szCs w:val="22"/>
        </w:rPr>
        <w:t xml:space="preserve"> a subaward agreement with me for performance of my project.</w:t>
      </w:r>
    </w:p>
    <w:p w14:paraId="3034B16D" w14:textId="77777777" w:rsidR="00A0335E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31850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 w:rsidRPr="00D4762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D319DC" w:rsidRPr="00D4762D">
        <w:rPr>
          <w:rFonts w:ascii="Arial" w:eastAsia="Calibri" w:hAnsi="Arial" w:cs="Arial"/>
          <w:color w:val="000000"/>
          <w:sz w:val="22"/>
          <w:szCs w:val="22"/>
        </w:rPr>
        <w:t>I understand that if selected, I may be requested to present on or provide additional information about my proposal to the expert review panel in writing or via a virtual or in person meeting.</w:t>
      </w:r>
    </w:p>
    <w:p w14:paraId="2494F9CD" w14:textId="7087717F" w:rsidR="00D4762D" w:rsidRPr="00D4762D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136725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D4762D">
        <w:rPr>
          <w:rFonts w:ascii="Arial" w:eastAsia="Calibri" w:hAnsi="Arial" w:cs="Arial"/>
          <w:color w:val="000000"/>
          <w:sz w:val="22"/>
          <w:szCs w:val="22"/>
        </w:rPr>
        <w:t>I understand that the review panel reserves the right to offer a funding amount different than that proposed in my application as a condition of grant award selection.</w:t>
      </w:r>
    </w:p>
    <w:p w14:paraId="5BE02B81" w14:textId="77777777" w:rsidR="00A0335E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132894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D4762D">
        <w:rPr>
          <w:rFonts w:ascii="Arial" w:eastAsia="Calibri" w:hAnsi="Arial" w:cs="Arial"/>
          <w:color w:val="000000"/>
          <w:sz w:val="22"/>
          <w:szCs w:val="22"/>
        </w:rPr>
        <w:t>I understand, if selected, that the South Dakota Department of Agriculture and Natural Resources will conduct a pre-award risk assessment of my project and organization, as well as my performance of past awards (if applicable), which may prompt individualized monitoring and reporting requirements during the performance period.</w:t>
      </w:r>
    </w:p>
    <w:p w14:paraId="09E00D56" w14:textId="41F1E322" w:rsidR="002821EC" w:rsidRPr="00E30077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185124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 w:rsidRPr="00E3007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I understand that </w:t>
      </w:r>
      <w:r w:rsidR="00D4762D">
        <w:rPr>
          <w:rFonts w:ascii="Arial" w:eastAsia="Calibri" w:hAnsi="Arial" w:cs="Arial"/>
          <w:color w:val="000000"/>
          <w:sz w:val="22"/>
          <w:szCs w:val="22"/>
        </w:rPr>
        <w:t>an</w:t>
      </w:r>
      <w:r w:rsidR="00D4762D" w:rsidRPr="00E3007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annual report is due by November 15 </w:t>
      </w:r>
      <w:r w:rsidR="00D4762D">
        <w:rPr>
          <w:rFonts w:ascii="Arial" w:eastAsia="Calibri" w:hAnsi="Arial" w:cs="Arial"/>
          <w:color w:val="000000"/>
          <w:sz w:val="22"/>
          <w:szCs w:val="22"/>
        </w:rPr>
        <w:t xml:space="preserve">of each 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year of the signed grant agreement. </w:t>
      </w:r>
    </w:p>
    <w:p w14:paraId="736C5E07" w14:textId="402F8951" w:rsidR="002821EC" w:rsidRPr="00E30077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104680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 w:rsidRPr="00E3007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I understand that a Final Performance Report </w:t>
      </w:r>
      <w:r w:rsidR="00A804D0">
        <w:rPr>
          <w:rFonts w:ascii="Arial" w:eastAsia="Calibri" w:hAnsi="Arial" w:cs="Arial"/>
          <w:color w:val="000000"/>
          <w:sz w:val="22"/>
          <w:szCs w:val="22"/>
        </w:rPr>
        <w:t xml:space="preserve">and final request for reimbursement 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is due by November 15 following the end of the grant agreement. </w:t>
      </w:r>
    </w:p>
    <w:p w14:paraId="1F601ED1" w14:textId="7F8ADF0F" w:rsidR="002821EC" w:rsidRPr="00E30077" w:rsidRDefault="00720AF8" w:rsidP="006E3BBF">
      <w:pPr>
        <w:autoSpaceDE w:val="0"/>
        <w:autoSpaceDN w:val="0"/>
        <w:adjustRightInd w:val="0"/>
        <w:spacing w:after="200" w:line="276" w:lineRule="auto"/>
        <w:ind w:left="720" w:hanging="540"/>
        <w:rPr>
          <w:rFonts w:ascii="Arial" w:eastAsia="Calibri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color w:val="000000"/>
            <w:sz w:val="22"/>
            <w:szCs w:val="22"/>
          </w:rPr>
          <w:id w:val="-48347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BBF" w:rsidRPr="006E3BBF">
            <w:rPr>
              <w:rFonts w:ascii="Segoe UI Symbol" w:eastAsia="Calibri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6E3BBF" w:rsidRPr="00E3007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E3BBF">
        <w:rPr>
          <w:rFonts w:ascii="Arial" w:eastAsia="Calibri" w:hAnsi="Arial" w:cs="Arial"/>
          <w:color w:val="000000"/>
          <w:sz w:val="22"/>
          <w:szCs w:val="22"/>
        </w:rPr>
        <w:tab/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I understand that project costs approved in my project budget will be paid by the South Dakota Department of Agriculture and Natural Resources on a reimbursement basis only, and that I am responsible for quarterly submission of reimbursement reports and requests that describe the project work performed and include full expenditure 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documentation, using the reimbursement form on the DANR website: </w:t>
      </w:r>
      <w:hyperlink r:id="rId14" w:history="1">
        <w:r w:rsidR="002821EC" w:rsidRPr="006E3BBF">
          <w:rPr>
            <w:rFonts w:eastAsia="Calibri"/>
            <w:color w:val="000000"/>
          </w:rPr>
          <w:t>https://danr.sd.gov/Conservation/SpecialtyCropBlockGrant/default.aspx</w:t>
        </w:r>
      </w:hyperlink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. I further understand that quarterly reimbursement reports and requests should be submitted at the following schedule: October </w:t>
      </w:r>
      <w:r w:rsidR="000F4501" w:rsidRPr="00E30077">
        <w:rPr>
          <w:rFonts w:ascii="Arial" w:eastAsia="Calibri" w:hAnsi="Arial" w:cs="Arial"/>
          <w:color w:val="000000"/>
          <w:sz w:val="22"/>
          <w:szCs w:val="22"/>
        </w:rPr>
        <w:t>31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 for July 1-September 30, January </w:t>
      </w:r>
      <w:r w:rsidR="000F4501" w:rsidRPr="00E30077">
        <w:rPr>
          <w:rFonts w:ascii="Arial" w:eastAsia="Calibri" w:hAnsi="Arial" w:cs="Arial"/>
          <w:color w:val="000000"/>
          <w:sz w:val="22"/>
          <w:szCs w:val="22"/>
        </w:rPr>
        <w:t>31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 for October 1 – December 31, April </w:t>
      </w:r>
      <w:r w:rsidR="000F4501" w:rsidRPr="00E30077">
        <w:rPr>
          <w:rFonts w:ascii="Arial" w:eastAsia="Calibri" w:hAnsi="Arial" w:cs="Arial"/>
          <w:color w:val="000000"/>
          <w:sz w:val="22"/>
          <w:szCs w:val="22"/>
        </w:rPr>
        <w:t>30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 for January 1 – March 31, and July </w:t>
      </w:r>
      <w:r w:rsidR="000F4501" w:rsidRPr="00E30077">
        <w:rPr>
          <w:rFonts w:ascii="Arial" w:eastAsia="Calibri" w:hAnsi="Arial" w:cs="Arial"/>
          <w:color w:val="000000"/>
          <w:sz w:val="22"/>
          <w:szCs w:val="22"/>
        </w:rPr>
        <w:t>31</w:t>
      </w:r>
      <w:r w:rsidR="002821EC" w:rsidRPr="00E30077">
        <w:rPr>
          <w:rFonts w:ascii="Arial" w:eastAsia="Calibri" w:hAnsi="Arial" w:cs="Arial"/>
          <w:color w:val="000000"/>
          <w:sz w:val="22"/>
          <w:szCs w:val="22"/>
        </w:rPr>
        <w:t xml:space="preserve"> for April 1 – June 30.</w:t>
      </w:r>
    </w:p>
    <w:p w14:paraId="2A1698E6" w14:textId="77777777" w:rsidR="000F4501" w:rsidRDefault="000F4501" w:rsidP="000F4501">
      <w:pPr>
        <w:autoSpaceDE w:val="0"/>
        <w:autoSpaceDN w:val="0"/>
        <w:adjustRightInd w:val="0"/>
        <w:spacing w:after="21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236A5A7" w14:textId="77777777" w:rsidR="000F4501" w:rsidRDefault="000F4501" w:rsidP="000F4501">
      <w:pPr>
        <w:autoSpaceDE w:val="0"/>
        <w:autoSpaceDN w:val="0"/>
        <w:adjustRightInd w:val="0"/>
        <w:spacing w:after="21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A98C6C7" w14:textId="2D716DB2" w:rsidR="00604626" w:rsidRDefault="006459F4" w:rsidP="000F4501">
      <w:pPr>
        <w:autoSpaceDE w:val="0"/>
        <w:autoSpaceDN w:val="0"/>
        <w:adjustRightInd w:val="0"/>
        <w:spacing w:after="210"/>
        <w:rPr>
          <w:rFonts w:ascii="Arial" w:hAnsi="Arial" w:cs="Arial"/>
          <w:b/>
          <w:bCs/>
          <w:sz w:val="24"/>
          <w:szCs w:val="24"/>
        </w:rPr>
      </w:pPr>
      <w:r w:rsidRPr="0072653C">
        <w:rPr>
          <w:rFonts w:ascii="Arial" w:eastAsia="Calibri" w:hAnsi="Arial" w:cs="Arial"/>
          <w:b/>
          <w:color w:val="000000"/>
          <w:sz w:val="22"/>
          <w:szCs w:val="22"/>
        </w:rPr>
        <w:t xml:space="preserve">Completed application packages are to be emailed to </w:t>
      </w:r>
      <w:hyperlink r:id="rId15" w:history="1">
        <w:r w:rsidR="00137040" w:rsidRPr="000F1AFD">
          <w:rPr>
            <w:rStyle w:val="Hyperlink"/>
            <w:rFonts w:ascii="Arial" w:eastAsia="Calibri" w:hAnsi="Arial" w:cs="Arial"/>
            <w:b/>
            <w:sz w:val="22"/>
            <w:szCs w:val="22"/>
          </w:rPr>
          <w:t>timothy.schoonhoven@state.sd.us</w:t>
        </w:r>
      </w:hyperlink>
      <w:r w:rsidR="00137040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72653C">
        <w:rPr>
          <w:rFonts w:ascii="Arial" w:eastAsia="Calibri" w:hAnsi="Arial" w:cs="Arial"/>
          <w:b/>
          <w:color w:val="000000"/>
          <w:sz w:val="22"/>
          <w:szCs w:val="22"/>
        </w:rPr>
        <w:t xml:space="preserve">in </w:t>
      </w:r>
      <w:r w:rsidR="00385F07" w:rsidRPr="00385F07">
        <w:rPr>
          <w:rFonts w:ascii="Arial" w:eastAsia="Calibri" w:hAnsi="Arial" w:cs="Arial"/>
          <w:b/>
          <w:color w:val="000000"/>
          <w:sz w:val="22"/>
          <w:szCs w:val="22"/>
          <w:highlight w:val="yellow"/>
          <w:u w:val="single"/>
        </w:rPr>
        <w:t>fillable PDF</w:t>
      </w:r>
      <w:r w:rsidR="00385F07" w:rsidRPr="0072653C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Pr="0072653C">
        <w:rPr>
          <w:rFonts w:ascii="Arial" w:eastAsia="Calibri" w:hAnsi="Arial" w:cs="Arial"/>
          <w:b/>
          <w:color w:val="000000"/>
          <w:sz w:val="22"/>
          <w:szCs w:val="22"/>
        </w:rPr>
        <w:t>format to accepted.</w:t>
      </w:r>
      <w:r w:rsidR="00385F07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sectPr w:rsidR="00604626" w:rsidSect="000F4501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D523" w14:textId="77777777" w:rsidR="00106984" w:rsidRDefault="00106984" w:rsidP="003307C7">
      <w:r>
        <w:separator/>
      </w:r>
    </w:p>
  </w:endnote>
  <w:endnote w:type="continuationSeparator" w:id="0">
    <w:p w14:paraId="4F78BA3A" w14:textId="77777777" w:rsidR="00106984" w:rsidRDefault="00106984" w:rsidP="0033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4C9C" w14:textId="5EA47901" w:rsidR="007A5D92" w:rsidRPr="007A5D92" w:rsidRDefault="007A5D92" w:rsidP="007A5D92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1CE5" w14:textId="77777777" w:rsidR="00106984" w:rsidRDefault="00106984" w:rsidP="003307C7">
      <w:r>
        <w:separator/>
      </w:r>
    </w:p>
  </w:footnote>
  <w:footnote w:type="continuationSeparator" w:id="0">
    <w:p w14:paraId="49F5B139" w14:textId="77777777" w:rsidR="00106984" w:rsidRDefault="00106984" w:rsidP="0033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59CB" w14:textId="77777777" w:rsidR="000F4501" w:rsidRPr="00604626" w:rsidRDefault="000F4501" w:rsidP="000F4501">
    <w:pPr>
      <w:ind w:left="1440" w:firstLine="72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690645C" wp14:editId="4E080DAE">
          <wp:simplePos x="0" y="0"/>
          <wp:positionH relativeFrom="margin">
            <wp:posOffset>-361950</wp:posOffset>
          </wp:positionH>
          <wp:positionV relativeFrom="paragraph">
            <wp:posOffset>-457200</wp:posOffset>
          </wp:positionV>
          <wp:extent cx="2171700" cy="2171700"/>
          <wp:effectExtent l="0" t="0" r="0" b="0"/>
          <wp:wrapTight wrapText="bothSides">
            <wp:wrapPolygon edited="0">
              <wp:start x="10232" y="2653"/>
              <wp:lineTo x="8147" y="3032"/>
              <wp:lineTo x="4926" y="4926"/>
              <wp:lineTo x="5116" y="6063"/>
              <wp:lineTo x="3789" y="6632"/>
              <wp:lineTo x="3032" y="8147"/>
              <wp:lineTo x="2653" y="10611"/>
              <wp:lineTo x="3411" y="12126"/>
              <wp:lineTo x="3032" y="12505"/>
              <wp:lineTo x="3789" y="14779"/>
              <wp:lineTo x="5116" y="15158"/>
              <wp:lineTo x="4926" y="16295"/>
              <wp:lineTo x="7011" y="18189"/>
              <wp:lineTo x="10232" y="18758"/>
              <wp:lineTo x="11179" y="18758"/>
              <wp:lineTo x="14589" y="18189"/>
              <wp:lineTo x="16674" y="16295"/>
              <wp:lineTo x="16295" y="15158"/>
              <wp:lineTo x="17621" y="14968"/>
              <wp:lineTo x="18379" y="12884"/>
              <wp:lineTo x="18758" y="10421"/>
              <wp:lineTo x="18568" y="8526"/>
              <wp:lineTo x="17432" y="6632"/>
              <wp:lineTo x="16295" y="6063"/>
              <wp:lineTo x="16674" y="4926"/>
              <wp:lineTo x="13453" y="3032"/>
              <wp:lineTo x="11179" y="2653"/>
              <wp:lineTo x="10232" y="2653"/>
            </wp:wrapPolygon>
          </wp:wrapTight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DEPARTMENT of AGRICULTURE</w:t>
    </w:r>
  </w:p>
  <w:p w14:paraId="2084BB08" w14:textId="77777777" w:rsidR="000F4501" w:rsidRPr="00A0177A" w:rsidRDefault="000F4501" w:rsidP="000F4501">
    <w:pPr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and NATURAL RESOURCES</w:t>
    </w:r>
  </w:p>
  <w:p w14:paraId="1F07E62B" w14:textId="77777777" w:rsidR="000F4501" w:rsidRPr="005246EB" w:rsidRDefault="000F4501" w:rsidP="000F4501">
    <w:pPr>
      <w:jc w:val="right"/>
      <w:rPr>
        <w:rFonts w:ascii="Arial" w:hAnsi="Arial" w:cs="Arial"/>
      </w:rPr>
    </w:pPr>
    <w:r w:rsidRPr="005246EB">
      <w:rPr>
        <w:rFonts w:ascii="Arial" w:hAnsi="Arial" w:cs="Arial"/>
      </w:rPr>
      <w:t>JOE FOSS BUILDING</w:t>
    </w:r>
  </w:p>
  <w:p w14:paraId="0D15C54F" w14:textId="77777777" w:rsidR="000F4501" w:rsidRPr="005246EB" w:rsidRDefault="000F4501" w:rsidP="000F4501">
    <w:pPr>
      <w:jc w:val="right"/>
      <w:rPr>
        <w:rFonts w:ascii="Arial" w:hAnsi="Arial" w:cs="Arial"/>
      </w:rPr>
    </w:pPr>
    <w:r w:rsidRPr="005246EB">
      <w:rPr>
        <w:rFonts w:ascii="Arial" w:hAnsi="Arial" w:cs="Arial"/>
      </w:rPr>
      <w:t>523 E CAPITOL AVE</w:t>
    </w:r>
  </w:p>
  <w:p w14:paraId="173F1855" w14:textId="77777777" w:rsidR="000F4501" w:rsidRPr="005246EB" w:rsidRDefault="000F4501" w:rsidP="000F4501">
    <w:pPr>
      <w:jc w:val="right"/>
      <w:rPr>
        <w:rFonts w:ascii="Arial" w:hAnsi="Arial" w:cs="Arial"/>
      </w:rPr>
    </w:pPr>
    <w:r w:rsidRPr="005246EB">
      <w:rPr>
        <w:rFonts w:ascii="Arial" w:hAnsi="Arial" w:cs="Arial"/>
      </w:rPr>
      <w:t>PIERRE SD 57501-3182</w:t>
    </w:r>
  </w:p>
  <w:p w14:paraId="6A9523EE" w14:textId="77777777" w:rsidR="000F4501" w:rsidRPr="003C3A1A" w:rsidRDefault="000F4501" w:rsidP="000F4501">
    <w:pPr>
      <w:jc w:val="right"/>
      <w:rPr>
        <w:rFonts w:ascii="Arial" w:hAnsi="Arial" w:cs="Arial"/>
      </w:rPr>
    </w:pPr>
    <w:r>
      <w:rPr>
        <w:rFonts w:ascii="Arial" w:hAnsi="Arial" w:cs="Arial"/>
      </w:rPr>
      <w:t>danr</w:t>
    </w:r>
    <w:r w:rsidRPr="005246EB">
      <w:rPr>
        <w:rFonts w:ascii="Arial" w:hAnsi="Arial" w:cs="Arial"/>
      </w:rPr>
      <w:t>.sd.gov</w:t>
    </w:r>
  </w:p>
  <w:p w14:paraId="023E13CE" w14:textId="77777777" w:rsidR="000F4501" w:rsidRDefault="000F4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C66"/>
    <w:multiLevelType w:val="hybridMultilevel"/>
    <w:tmpl w:val="B0AC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0F49"/>
    <w:multiLevelType w:val="hybridMultilevel"/>
    <w:tmpl w:val="4BCC2FB8"/>
    <w:lvl w:ilvl="0" w:tplc="5E00A3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86B75"/>
    <w:multiLevelType w:val="hybridMultilevel"/>
    <w:tmpl w:val="508ED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66AD"/>
    <w:multiLevelType w:val="hybridMultilevel"/>
    <w:tmpl w:val="EAB00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60B7"/>
    <w:multiLevelType w:val="hybridMultilevel"/>
    <w:tmpl w:val="193695DE"/>
    <w:lvl w:ilvl="0" w:tplc="7A2EA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72DC3"/>
    <w:multiLevelType w:val="hybridMultilevel"/>
    <w:tmpl w:val="5F22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3F4D"/>
    <w:multiLevelType w:val="hybridMultilevel"/>
    <w:tmpl w:val="F4AE698C"/>
    <w:lvl w:ilvl="0" w:tplc="4BE63C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159650">
    <w:abstractNumId w:val="4"/>
  </w:num>
  <w:num w:numId="2" w16cid:durableId="1010454591">
    <w:abstractNumId w:val="5"/>
  </w:num>
  <w:num w:numId="3" w16cid:durableId="913508859">
    <w:abstractNumId w:val="1"/>
  </w:num>
  <w:num w:numId="4" w16cid:durableId="1668361094">
    <w:abstractNumId w:val="0"/>
  </w:num>
  <w:num w:numId="5" w16cid:durableId="732043166">
    <w:abstractNumId w:val="2"/>
  </w:num>
  <w:num w:numId="6" w16cid:durableId="199172487">
    <w:abstractNumId w:val="3"/>
  </w:num>
  <w:num w:numId="7" w16cid:durableId="757210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h2vzLTa44pLWWb0La48WAA7+mAuJo1f/A+SVxlymX8oElk0CO34W5EEqGhIULgxtV5KlLQuvCIrSahh21beA==" w:salt="yXZVa+2TPX3uBqGJfW4zcQ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73"/>
    <w:rsid w:val="00001947"/>
    <w:rsid w:val="00002F18"/>
    <w:rsid w:val="0001351A"/>
    <w:rsid w:val="000148A5"/>
    <w:rsid w:val="000172A1"/>
    <w:rsid w:val="00032093"/>
    <w:rsid w:val="0004534C"/>
    <w:rsid w:val="00047E15"/>
    <w:rsid w:val="0005555B"/>
    <w:rsid w:val="000624C1"/>
    <w:rsid w:val="00066FD4"/>
    <w:rsid w:val="000A7B9E"/>
    <w:rsid w:val="000B08EE"/>
    <w:rsid w:val="000B43D2"/>
    <w:rsid w:val="000C6EC1"/>
    <w:rsid w:val="000D386E"/>
    <w:rsid w:val="000F3E0E"/>
    <w:rsid w:val="000F4501"/>
    <w:rsid w:val="000F76D1"/>
    <w:rsid w:val="00105E69"/>
    <w:rsid w:val="00106984"/>
    <w:rsid w:val="00125E23"/>
    <w:rsid w:val="00132B8C"/>
    <w:rsid w:val="00133B54"/>
    <w:rsid w:val="00137040"/>
    <w:rsid w:val="00167EC2"/>
    <w:rsid w:val="00173084"/>
    <w:rsid w:val="00176BC6"/>
    <w:rsid w:val="00195BE0"/>
    <w:rsid w:val="001B09B8"/>
    <w:rsid w:val="001C306E"/>
    <w:rsid w:val="001C6F94"/>
    <w:rsid w:val="001D2F9C"/>
    <w:rsid w:val="001D59FC"/>
    <w:rsid w:val="001F544C"/>
    <w:rsid w:val="001F5868"/>
    <w:rsid w:val="001F7EF1"/>
    <w:rsid w:val="00205D05"/>
    <w:rsid w:val="00206501"/>
    <w:rsid w:val="00211B67"/>
    <w:rsid w:val="00221F61"/>
    <w:rsid w:val="00251F86"/>
    <w:rsid w:val="00273F81"/>
    <w:rsid w:val="0027643E"/>
    <w:rsid w:val="002821EC"/>
    <w:rsid w:val="00283776"/>
    <w:rsid w:val="00287000"/>
    <w:rsid w:val="002B480C"/>
    <w:rsid w:val="002D037F"/>
    <w:rsid w:val="002D3FF4"/>
    <w:rsid w:val="002D64BB"/>
    <w:rsid w:val="002D6D6B"/>
    <w:rsid w:val="002E42BC"/>
    <w:rsid w:val="002E71D7"/>
    <w:rsid w:val="002F4CAA"/>
    <w:rsid w:val="00330225"/>
    <w:rsid w:val="003307C7"/>
    <w:rsid w:val="003460C8"/>
    <w:rsid w:val="003509F8"/>
    <w:rsid w:val="00361142"/>
    <w:rsid w:val="0036287A"/>
    <w:rsid w:val="00384382"/>
    <w:rsid w:val="00385F07"/>
    <w:rsid w:val="00390CD4"/>
    <w:rsid w:val="00393869"/>
    <w:rsid w:val="003A362A"/>
    <w:rsid w:val="003A5E67"/>
    <w:rsid w:val="003C3A1A"/>
    <w:rsid w:val="00402CD7"/>
    <w:rsid w:val="00405772"/>
    <w:rsid w:val="004650FB"/>
    <w:rsid w:val="004716C7"/>
    <w:rsid w:val="004825D6"/>
    <w:rsid w:val="00482A7F"/>
    <w:rsid w:val="00484B89"/>
    <w:rsid w:val="004A584F"/>
    <w:rsid w:val="004B4518"/>
    <w:rsid w:val="004C3CA4"/>
    <w:rsid w:val="004D1189"/>
    <w:rsid w:val="004E40C0"/>
    <w:rsid w:val="004F2CAC"/>
    <w:rsid w:val="005157DB"/>
    <w:rsid w:val="005171E8"/>
    <w:rsid w:val="00523105"/>
    <w:rsid w:val="005237F7"/>
    <w:rsid w:val="00525343"/>
    <w:rsid w:val="00542822"/>
    <w:rsid w:val="00583F54"/>
    <w:rsid w:val="0059385F"/>
    <w:rsid w:val="00596C8A"/>
    <w:rsid w:val="005A55A8"/>
    <w:rsid w:val="005A707A"/>
    <w:rsid w:val="005C4155"/>
    <w:rsid w:val="005D3843"/>
    <w:rsid w:val="00604626"/>
    <w:rsid w:val="006065C0"/>
    <w:rsid w:val="00611B94"/>
    <w:rsid w:val="00633B45"/>
    <w:rsid w:val="006459F4"/>
    <w:rsid w:val="00650286"/>
    <w:rsid w:val="0065090C"/>
    <w:rsid w:val="00661C73"/>
    <w:rsid w:val="0067335E"/>
    <w:rsid w:val="006735B6"/>
    <w:rsid w:val="00692163"/>
    <w:rsid w:val="006A3FDA"/>
    <w:rsid w:val="006B23DD"/>
    <w:rsid w:val="006B5D05"/>
    <w:rsid w:val="006D1FC7"/>
    <w:rsid w:val="006D4D2C"/>
    <w:rsid w:val="006D4FA9"/>
    <w:rsid w:val="006E3BBF"/>
    <w:rsid w:val="006F49C6"/>
    <w:rsid w:val="0070298C"/>
    <w:rsid w:val="007143E3"/>
    <w:rsid w:val="00720AF8"/>
    <w:rsid w:val="0075294C"/>
    <w:rsid w:val="00754006"/>
    <w:rsid w:val="007561E6"/>
    <w:rsid w:val="0076263E"/>
    <w:rsid w:val="00762895"/>
    <w:rsid w:val="00765563"/>
    <w:rsid w:val="0077576B"/>
    <w:rsid w:val="00784AFD"/>
    <w:rsid w:val="007A5A7F"/>
    <w:rsid w:val="007A5D92"/>
    <w:rsid w:val="007A6510"/>
    <w:rsid w:val="007B16BF"/>
    <w:rsid w:val="007C1073"/>
    <w:rsid w:val="007D46C9"/>
    <w:rsid w:val="007E5368"/>
    <w:rsid w:val="007E5B85"/>
    <w:rsid w:val="007F2F57"/>
    <w:rsid w:val="0080139C"/>
    <w:rsid w:val="00803439"/>
    <w:rsid w:val="0080614F"/>
    <w:rsid w:val="00814B50"/>
    <w:rsid w:val="0082326B"/>
    <w:rsid w:val="00823B8E"/>
    <w:rsid w:val="0083476A"/>
    <w:rsid w:val="00841679"/>
    <w:rsid w:val="008430EE"/>
    <w:rsid w:val="0084380A"/>
    <w:rsid w:val="00855C06"/>
    <w:rsid w:val="00865561"/>
    <w:rsid w:val="00891E07"/>
    <w:rsid w:val="008B512B"/>
    <w:rsid w:val="008B5827"/>
    <w:rsid w:val="008D0F14"/>
    <w:rsid w:val="008F2030"/>
    <w:rsid w:val="008F29CC"/>
    <w:rsid w:val="00911350"/>
    <w:rsid w:val="00916368"/>
    <w:rsid w:val="00930AE2"/>
    <w:rsid w:val="00930D28"/>
    <w:rsid w:val="009331E0"/>
    <w:rsid w:val="009A2DCE"/>
    <w:rsid w:val="009B2F9B"/>
    <w:rsid w:val="009B599B"/>
    <w:rsid w:val="009E215A"/>
    <w:rsid w:val="009F6AE1"/>
    <w:rsid w:val="00A0335E"/>
    <w:rsid w:val="00A057B8"/>
    <w:rsid w:val="00A12201"/>
    <w:rsid w:val="00A1414E"/>
    <w:rsid w:val="00A3179E"/>
    <w:rsid w:val="00A32E86"/>
    <w:rsid w:val="00A408B2"/>
    <w:rsid w:val="00A466B0"/>
    <w:rsid w:val="00A6376A"/>
    <w:rsid w:val="00A67035"/>
    <w:rsid w:val="00A67C36"/>
    <w:rsid w:val="00A71831"/>
    <w:rsid w:val="00A804D0"/>
    <w:rsid w:val="00A84283"/>
    <w:rsid w:val="00AA344C"/>
    <w:rsid w:val="00AD7A56"/>
    <w:rsid w:val="00AF3DC1"/>
    <w:rsid w:val="00B20BE9"/>
    <w:rsid w:val="00B21DEC"/>
    <w:rsid w:val="00B465F3"/>
    <w:rsid w:val="00B4718E"/>
    <w:rsid w:val="00B67AED"/>
    <w:rsid w:val="00B7646B"/>
    <w:rsid w:val="00BA10A5"/>
    <w:rsid w:val="00BA68F8"/>
    <w:rsid w:val="00BB7CEB"/>
    <w:rsid w:val="00BE2856"/>
    <w:rsid w:val="00BE3F99"/>
    <w:rsid w:val="00BF6F30"/>
    <w:rsid w:val="00C25C65"/>
    <w:rsid w:val="00C26C36"/>
    <w:rsid w:val="00C41BDC"/>
    <w:rsid w:val="00C444EB"/>
    <w:rsid w:val="00C47865"/>
    <w:rsid w:val="00C47EEB"/>
    <w:rsid w:val="00C71814"/>
    <w:rsid w:val="00C90941"/>
    <w:rsid w:val="00C95552"/>
    <w:rsid w:val="00C978FE"/>
    <w:rsid w:val="00CB0301"/>
    <w:rsid w:val="00CC651D"/>
    <w:rsid w:val="00CD57FF"/>
    <w:rsid w:val="00CF6DD9"/>
    <w:rsid w:val="00D00524"/>
    <w:rsid w:val="00D027B1"/>
    <w:rsid w:val="00D07942"/>
    <w:rsid w:val="00D319DC"/>
    <w:rsid w:val="00D4246E"/>
    <w:rsid w:val="00D435A3"/>
    <w:rsid w:val="00D4762D"/>
    <w:rsid w:val="00D5284C"/>
    <w:rsid w:val="00D62F52"/>
    <w:rsid w:val="00D74CC1"/>
    <w:rsid w:val="00D7787D"/>
    <w:rsid w:val="00D94C6E"/>
    <w:rsid w:val="00D953A2"/>
    <w:rsid w:val="00DA368D"/>
    <w:rsid w:val="00DC464D"/>
    <w:rsid w:val="00DD3849"/>
    <w:rsid w:val="00DD3FDC"/>
    <w:rsid w:val="00DF2C00"/>
    <w:rsid w:val="00E10A42"/>
    <w:rsid w:val="00E12AB5"/>
    <w:rsid w:val="00E30077"/>
    <w:rsid w:val="00E44B50"/>
    <w:rsid w:val="00E4598C"/>
    <w:rsid w:val="00E661EA"/>
    <w:rsid w:val="00E661F5"/>
    <w:rsid w:val="00E669D9"/>
    <w:rsid w:val="00E81109"/>
    <w:rsid w:val="00E8736D"/>
    <w:rsid w:val="00EC5CA5"/>
    <w:rsid w:val="00ED03F5"/>
    <w:rsid w:val="00EF2F19"/>
    <w:rsid w:val="00EF48FC"/>
    <w:rsid w:val="00EF60F2"/>
    <w:rsid w:val="00F1609B"/>
    <w:rsid w:val="00F46014"/>
    <w:rsid w:val="00F4629D"/>
    <w:rsid w:val="00F674A1"/>
    <w:rsid w:val="00F844BA"/>
    <w:rsid w:val="00F85146"/>
    <w:rsid w:val="00F93AB9"/>
    <w:rsid w:val="00F9607C"/>
    <w:rsid w:val="00FB576A"/>
    <w:rsid w:val="00FC57FD"/>
    <w:rsid w:val="00FD4948"/>
    <w:rsid w:val="00FD5BB3"/>
    <w:rsid w:val="00FF6A44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FDCF370"/>
  <w15:docId w15:val="{54FD0BC3-10FA-42B0-BC7F-8DA21849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09"/>
  </w:style>
  <w:style w:type="paragraph" w:styleId="Heading1">
    <w:name w:val="heading 1"/>
    <w:basedOn w:val="Normal"/>
    <w:next w:val="Normal"/>
    <w:link w:val="Heading1Char"/>
    <w:uiPriority w:val="9"/>
    <w:qFormat/>
    <w:rsid w:val="004E40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F9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D6D6B"/>
    <w:rPr>
      <w:color w:val="0000FF"/>
      <w:u w:val="single"/>
    </w:rPr>
  </w:style>
  <w:style w:type="character" w:styleId="Strong">
    <w:name w:val="Strong"/>
    <w:qFormat/>
    <w:rsid w:val="002D6D6B"/>
    <w:rPr>
      <w:b/>
      <w:bCs/>
    </w:rPr>
  </w:style>
  <w:style w:type="paragraph" w:styleId="BalloonText">
    <w:name w:val="Balloon Text"/>
    <w:basedOn w:val="Normal"/>
    <w:semiHidden/>
    <w:rsid w:val="002D6D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57B8"/>
    <w:pPr>
      <w:spacing w:before="100" w:beforeAutospacing="1" w:after="100" w:afterAutospacing="1"/>
    </w:pPr>
    <w:rPr>
      <w:rFonts w:ascii="Segoe UI" w:eastAsia="Calibri" w:hAnsi="Segoe UI" w:cs="Segoe UI"/>
      <w:color w:val="000000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11B67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2DCE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283776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61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7C7"/>
  </w:style>
  <w:style w:type="paragraph" w:styleId="Footer">
    <w:name w:val="footer"/>
    <w:basedOn w:val="Normal"/>
    <w:link w:val="FooterChar"/>
    <w:uiPriority w:val="99"/>
    <w:unhideWhenUsed/>
    <w:rsid w:val="00330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7C7"/>
  </w:style>
  <w:style w:type="character" w:styleId="UnresolvedMention">
    <w:name w:val="Unresolved Mention"/>
    <w:basedOn w:val="DefaultParagraphFont"/>
    <w:uiPriority w:val="99"/>
    <w:semiHidden/>
    <w:unhideWhenUsed/>
    <w:rsid w:val="00AA34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E3F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MediumGrid3-Accent3">
    <w:name w:val="Medium Grid 3 Accent 3"/>
    <w:basedOn w:val="TableNormal"/>
    <w:uiPriority w:val="69"/>
    <w:rsid w:val="00BE3F9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styleId="IntenseReference">
    <w:name w:val="Intense Reference"/>
    <w:basedOn w:val="DefaultParagraphFont"/>
    <w:uiPriority w:val="32"/>
    <w:qFormat/>
    <w:rsid w:val="00BE3F99"/>
    <w:rPr>
      <w:b/>
      <w:bCs/>
      <w:smallCaps/>
      <w:color w:val="ED7D31" w:themeColor="accent2"/>
      <w:spacing w:val="5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6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FD4"/>
  </w:style>
  <w:style w:type="character" w:customStyle="1" w:styleId="CommentTextChar">
    <w:name w:val="Comment Text Char"/>
    <w:basedOn w:val="DefaultParagraphFont"/>
    <w:link w:val="CommentText"/>
    <w:uiPriority w:val="99"/>
    <w:rsid w:val="00066F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F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E4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3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7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r.sd.gov/Conservation/SpecialtyCropBlockGrant/docs/2023/Application_ProjectProfile_Template.pdf" TargetMode="External"/><Relationship Id="rId13" Type="http://schemas.openxmlformats.org/officeDocument/2006/relationships/hyperlink" Target="https://danr.sd.gov/Conservation/SpecialtyCropBlockGrant/default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sd.gov/gsafsd_sp?id=kb_article_view&amp;sysparm_article=KB0051214&amp;sys_kb_id=dd40f4ef1b9641d0937fa64ce54bcb7a&amp;spa=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d.gov/gsafsd_sp?id=kb_article_view&amp;sysparm_article=KB004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mothy.schoonhoven@state.sd.us" TargetMode="External"/><Relationship Id="rId10" Type="http://schemas.openxmlformats.org/officeDocument/2006/relationships/hyperlink" Target="https://sam.gov/content/entity-registr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ms.usda.gov/sites/default/files/media/SCBGPPerformanceMeasures.pdf" TargetMode="External"/><Relationship Id="rId14" Type="http://schemas.openxmlformats.org/officeDocument/2006/relationships/hyperlink" Target="https://danr.sd.gov/Conservation/SpecialtyCropBlockGrant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D054-90A8-4599-A8D1-CCBB2A1D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State of South Dakota</Company>
  <LinksUpToDate>false</LinksUpToDate>
  <CharactersWithSpaces>5122</CharactersWithSpaces>
  <SharedDoc>false</SharedDoc>
  <HLinks>
    <vt:vector size="18" baseType="variant">
      <vt:variant>
        <vt:i4>6750270</vt:i4>
      </vt:variant>
      <vt:variant>
        <vt:i4>6</vt:i4>
      </vt:variant>
      <vt:variant>
        <vt:i4>0</vt:i4>
      </vt:variant>
      <vt:variant>
        <vt:i4>5</vt:i4>
      </vt:variant>
      <vt:variant>
        <vt:lpwstr>http://sdda.sd.gov/</vt:lpwstr>
      </vt:variant>
      <vt:variant>
        <vt:lpwstr/>
      </vt:variant>
      <vt:variant>
        <vt:i4>3276922</vt:i4>
      </vt:variant>
      <vt:variant>
        <vt:i4>3</vt:i4>
      </vt:variant>
      <vt:variant>
        <vt:i4>0</vt:i4>
      </vt:variant>
      <vt:variant>
        <vt:i4>5</vt:i4>
      </vt:variant>
      <vt:variant>
        <vt:lpwstr>http://www.sdstatefair.com/</vt:lpwstr>
      </vt:variant>
      <vt:variant>
        <vt:lpwstr/>
      </vt:variant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http://news.sd.gov/newsphotos/multimedia/2016-SDSF-Logo.jpg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subject/>
  <dc:creator>AGHU17350</dc:creator>
  <cp:keywords/>
  <cp:lastModifiedBy>Schoonhoven, Timothy</cp:lastModifiedBy>
  <cp:revision>4</cp:revision>
  <cp:lastPrinted>2021-03-30T15:29:00Z</cp:lastPrinted>
  <dcterms:created xsi:type="dcterms:W3CDTF">2026-01-30T22:24:00Z</dcterms:created>
  <dcterms:modified xsi:type="dcterms:W3CDTF">2026-01-30T22:27:00Z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2026-01-06T21:56:51Z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6f795996-4360-4f25-b209-cd9093691a5c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